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751FA" w14:textId="77777777" w:rsidR="001E455E" w:rsidRPr="004D7FF4" w:rsidRDefault="00000000">
      <w:pPr>
        <w:jc w:val="center"/>
      </w:pPr>
      <w:r w:rsidRPr="004D7FF4">
        <w:rPr>
          <w:rFonts w:eastAsia="Times New Roman" w:cs="Times New Roman"/>
          <w:b/>
          <w:sz w:val="24"/>
        </w:rPr>
        <w:t>PROTOKÓŁ ODBYCIA OBOWIĄZKOWEJ WIZJI LOKALNEJ</w:t>
      </w:r>
    </w:p>
    <w:p w14:paraId="6400AE86" w14:textId="77777777" w:rsidR="001E455E" w:rsidRPr="004D7FF4" w:rsidRDefault="00000000">
      <w:pPr>
        <w:spacing w:after="120"/>
        <w:jc w:val="center"/>
      </w:pPr>
      <w:r w:rsidRPr="004D7FF4">
        <w:rPr>
          <w:rFonts w:eastAsia="Times New Roman" w:cs="Times New Roman"/>
          <w:b/>
          <w:sz w:val="16"/>
        </w:rPr>
        <w:t>„Zaprojektowanie, dostawa i montaż scenografii do Centrów Edukacji Bezpieczeństwa dla dzieci w Chojnowie oraz Legnicy dla KM PSP w Legnicy.”</w:t>
      </w:r>
      <w:r w:rsidRPr="004D7FF4">
        <w:rPr>
          <w:rFonts w:eastAsia="Times New Roman" w:cs="Times New Roman"/>
          <w:b/>
          <w:sz w:val="16"/>
        </w:rPr>
        <w:br/>
        <w:t>Oznaczenie postępowania: MT.2370.02.2026</w:t>
      </w:r>
    </w:p>
    <w:p w14:paraId="09342832" w14:textId="77777777" w:rsidR="001E455E" w:rsidRPr="004D7FF4" w:rsidRDefault="00000000">
      <w:r w:rsidRPr="004D7FF4">
        <w:rPr>
          <w:rFonts w:eastAsia="Times New Roman" w:cs="Times New Roman"/>
          <w:b/>
        </w:rPr>
        <w:t xml:space="preserve">Nazwa / firma Wykonawcy: </w:t>
      </w:r>
      <w:r w:rsidRPr="004D7FF4">
        <w:rPr>
          <w:rFonts w:eastAsia="Times New Roman" w:cs="Times New Roman"/>
        </w:rPr>
        <w:t>...............................................................................................</w:t>
      </w:r>
    </w:p>
    <w:p w14:paraId="30F6ADA7" w14:textId="77777777" w:rsidR="001E455E" w:rsidRPr="004D7FF4" w:rsidRDefault="00000000">
      <w:r w:rsidRPr="004D7FF4">
        <w:rPr>
          <w:rFonts w:eastAsia="Times New Roman" w:cs="Times New Roman"/>
          <w:b/>
        </w:rPr>
        <w:t xml:space="preserve">NIP: </w:t>
      </w:r>
      <w:r w:rsidRPr="004D7FF4">
        <w:rPr>
          <w:rFonts w:eastAsia="Times New Roman" w:cs="Times New Roman"/>
        </w:rPr>
        <w:t>...............................................................................................</w:t>
      </w:r>
    </w:p>
    <w:p w14:paraId="0270AEF2" w14:textId="77777777" w:rsidR="001E455E" w:rsidRPr="004D7FF4" w:rsidRDefault="00000000">
      <w:r w:rsidRPr="004D7FF4">
        <w:rPr>
          <w:rFonts w:eastAsia="Times New Roman" w:cs="Times New Roman"/>
          <w:b/>
        </w:rPr>
        <w:t xml:space="preserve">Imię i nazwisko uczestnika: </w:t>
      </w:r>
      <w:r w:rsidRPr="004D7FF4">
        <w:rPr>
          <w:rFonts w:eastAsia="Times New Roman" w:cs="Times New Roman"/>
        </w:rPr>
        <w:t>...............................................................................................</w:t>
      </w:r>
    </w:p>
    <w:p w14:paraId="37F43422" w14:textId="77777777" w:rsidR="001E455E" w:rsidRPr="004D7FF4" w:rsidRDefault="00000000">
      <w:r w:rsidRPr="004D7FF4">
        <w:rPr>
          <w:rFonts w:eastAsia="Times New Roman" w:cs="Times New Roman"/>
          <w:b/>
        </w:rPr>
        <w:t xml:space="preserve">Podstawa reprezentacji / upoważnienie – jeżeli dotyczy: </w:t>
      </w:r>
      <w:r w:rsidRPr="004D7FF4">
        <w:rPr>
          <w:rFonts w:eastAsia="Times New Roman" w:cs="Times New Roman"/>
        </w:rPr>
        <w:t>...............................................................................................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37"/>
        <w:gridCol w:w="3296"/>
        <w:gridCol w:w="1233"/>
        <w:gridCol w:w="1070"/>
        <w:gridCol w:w="2111"/>
        <w:gridCol w:w="1609"/>
      </w:tblGrid>
      <w:tr w:rsidR="001E455E" w:rsidRPr="004D7FF4" w14:paraId="371EC9F7" w14:textId="77777777">
        <w:trPr>
          <w:tblHeader/>
          <w:jc w:val="center"/>
        </w:trPr>
        <w:tc>
          <w:tcPr>
            <w:tcW w:w="567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E80DB5D" w14:textId="77777777" w:rsidR="001E455E" w:rsidRPr="004D7FF4" w:rsidRDefault="00000000">
            <w:pPr>
              <w:spacing w:after="0"/>
              <w:jc w:val="center"/>
            </w:pPr>
            <w:r w:rsidRPr="004D7FF4">
              <w:rPr>
                <w:rFonts w:eastAsia="Times New Roman" w:cs="Times New Roman"/>
                <w:b/>
                <w:sz w:val="15"/>
              </w:rPr>
              <w:t>Lp.</w:t>
            </w:r>
          </w:p>
        </w:tc>
        <w:tc>
          <w:tcPr>
            <w:tcW w:w="3685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06C558E" w14:textId="77777777" w:rsidR="001E455E" w:rsidRPr="004D7FF4" w:rsidRDefault="00000000">
            <w:pPr>
              <w:spacing w:after="0"/>
              <w:jc w:val="center"/>
            </w:pPr>
            <w:r w:rsidRPr="004D7FF4">
              <w:rPr>
                <w:rFonts w:eastAsia="Times New Roman" w:cs="Times New Roman"/>
                <w:b/>
                <w:sz w:val="15"/>
              </w:rPr>
              <w:t>Lokalizacja</w:t>
            </w:r>
          </w:p>
        </w:tc>
        <w:tc>
          <w:tcPr>
            <w:tcW w:w="1361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71AE919" w14:textId="77777777" w:rsidR="001E455E" w:rsidRPr="004D7FF4" w:rsidRDefault="00000000">
            <w:pPr>
              <w:spacing w:after="0"/>
              <w:jc w:val="center"/>
            </w:pPr>
            <w:r w:rsidRPr="004D7FF4">
              <w:rPr>
                <w:rFonts w:eastAsia="Times New Roman" w:cs="Times New Roman"/>
                <w:b/>
                <w:sz w:val="15"/>
              </w:rPr>
              <w:t>Data</w:t>
            </w:r>
          </w:p>
        </w:tc>
        <w:tc>
          <w:tcPr>
            <w:tcW w:w="1134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E6D4CFB" w14:textId="77777777" w:rsidR="001E455E" w:rsidRPr="004D7FF4" w:rsidRDefault="00000000">
            <w:pPr>
              <w:spacing w:after="0"/>
              <w:jc w:val="center"/>
            </w:pPr>
            <w:r w:rsidRPr="004D7FF4">
              <w:rPr>
                <w:rFonts w:eastAsia="Times New Roman" w:cs="Times New Roman"/>
                <w:b/>
                <w:sz w:val="15"/>
              </w:rPr>
              <w:t>Godzina</w:t>
            </w:r>
          </w:p>
        </w:tc>
        <w:tc>
          <w:tcPr>
            <w:tcW w:w="2268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22F1E6A" w14:textId="77777777" w:rsidR="001E455E" w:rsidRPr="004D7FF4" w:rsidRDefault="00000000">
            <w:pPr>
              <w:spacing w:after="0"/>
              <w:jc w:val="center"/>
            </w:pPr>
            <w:r w:rsidRPr="004D7FF4">
              <w:rPr>
                <w:rFonts w:eastAsia="Times New Roman" w:cs="Times New Roman"/>
                <w:b/>
                <w:sz w:val="15"/>
              </w:rPr>
              <w:t>Przedstawiciel Zamawiającego</w:t>
            </w:r>
          </w:p>
        </w:tc>
        <w:tc>
          <w:tcPr>
            <w:tcW w:w="1701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4AE8B33" w14:textId="77777777" w:rsidR="001E455E" w:rsidRPr="004D7FF4" w:rsidRDefault="00000000">
            <w:pPr>
              <w:spacing w:after="0"/>
              <w:jc w:val="center"/>
            </w:pPr>
            <w:r w:rsidRPr="004D7FF4">
              <w:rPr>
                <w:rFonts w:eastAsia="Times New Roman" w:cs="Times New Roman"/>
                <w:b/>
                <w:sz w:val="15"/>
              </w:rPr>
              <w:t>Potwierdzenie</w:t>
            </w:r>
          </w:p>
        </w:tc>
      </w:tr>
      <w:tr w:rsidR="001E455E" w:rsidRPr="004D7FF4" w14:paraId="08A9A542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336E98A" w14:textId="77777777" w:rsidR="001E455E" w:rsidRPr="004D7FF4" w:rsidRDefault="00000000">
            <w:pPr>
              <w:spacing w:after="0"/>
            </w:pPr>
            <w:r w:rsidRPr="004D7FF4">
              <w:rPr>
                <w:rFonts w:eastAsia="Times New Roman" w:cs="Times New Roman"/>
                <w:sz w:val="15"/>
              </w:rPr>
              <w:t>1</w:t>
            </w:r>
          </w:p>
        </w:tc>
        <w:tc>
          <w:tcPr>
            <w:tcW w:w="368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CAA20AF" w14:textId="77777777" w:rsidR="001E455E" w:rsidRPr="004D7FF4" w:rsidRDefault="00000000">
            <w:pPr>
              <w:spacing w:after="0"/>
            </w:pPr>
            <w:r w:rsidRPr="004D7FF4">
              <w:rPr>
                <w:rFonts w:eastAsia="Times New Roman" w:cs="Times New Roman"/>
                <w:sz w:val="15"/>
              </w:rPr>
              <w:t xml:space="preserve">Legnica – ul. </w:t>
            </w:r>
            <w:proofErr w:type="spellStart"/>
            <w:r w:rsidRPr="004D7FF4">
              <w:rPr>
                <w:rFonts w:eastAsia="Times New Roman" w:cs="Times New Roman"/>
                <w:sz w:val="15"/>
              </w:rPr>
              <w:t>Witelona</w:t>
            </w:r>
            <w:proofErr w:type="spellEnd"/>
            <w:r w:rsidRPr="004D7FF4">
              <w:rPr>
                <w:rFonts w:eastAsia="Times New Roman" w:cs="Times New Roman"/>
                <w:sz w:val="15"/>
              </w:rPr>
              <w:t xml:space="preserve"> 2, JRG nr 1</w:t>
            </w:r>
          </w:p>
        </w:tc>
        <w:tc>
          <w:tcPr>
            <w:tcW w:w="136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5B4B358" w14:textId="77777777" w:rsidR="001E455E" w:rsidRPr="004D7FF4" w:rsidRDefault="001E455E">
            <w:pPr>
              <w:spacing w:after="0"/>
            </w:pPr>
          </w:p>
        </w:tc>
        <w:tc>
          <w:tcPr>
            <w:tcW w:w="113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050DB50" w14:textId="77777777" w:rsidR="001E455E" w:rsidRPr="004D7FF4" w:rsidRDefault="001E455E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8FA4336" w14:textId="77777777" w:rsidR="001E455E" w:rsidRPr="004D7FF4" w:rsidRDefault="001E455E">
            <w:pPr>
              <w:spacing w:after="0"/>
            </w:pPr>
          </w:p>
        </w:tc>
        <w:tc>
          <w:tcPr>
            <w:tcW w:w="170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3F13C77" w14:textId="77777777" w:rsidR="001E455E" w:rsidRPr="004D7FF4" w:rsidRDefault="001E455E">
            <w:pPr>
              <w:spacing w:after="0"/>
            </w:pPr>
          </w:p>
        </w:tc>
      </w:tr>
      <w:tr w:rsidR="001E455E" w:rsidRPr="004D7FF4" w14:paraId="62029ED6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F358A8C" w14:textId="77777777" w:rsidR="001E455E" w:rsidRPr="004D7FF4" w:rsidRDefault="00000000">
            <w:pPr>
              <w:spacing w:after="0"/>
            </w:pPr>
            <w:r w:rsidRPr="004D7FF4">
              <w:rPr>
                <w:rFonts w:eastAsia="Times New Roman" w:cs="Times New Roman"/>
                <w:sz w:val="15"/>
              </w:rPr>
              <w:t>2</w:t>
            </w:r>
          </w:p>
        </w:tc>
        <w:tc>
          <w:tcPr>
            <w:tcW w:w="368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4111830" w14:textId="77777777" w:rsidR="001E455E" w:rsidRPr="004D7FF4" w:rsidRDefault="00000000">
            <w:pPr>
              <w:spacing w:after="0"/>
            </w:pPr>
            <w:r w:rsidRPr="004D7FF4">
              <w:rPr>
                <w:rFonts w:eastAsia="Times New Roman" w:cs="Times New Roman"/>
                <w:sz w:val="15"/>
              </w:rPr>
              <w:t>Chojnów – ul. Fabryczna 11, JRG nr 3</w:t>
            </w:r>
          </w:p>
        </w:tc>
        <w:tc>
          <w:tcPr>
            <w:tcW w:w="136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ED9E90A" w14:textId="77777777" w:rsidR="001E455E" w:rsidRPr="004D7FF4" w:rsidRDefault="001E455E">
            <w:pPr>
              <w:spacing w:after="0"/>
            </w:pPr>
          </w:p>
        </w:tc>
        <w:tc>
          <w:tcPr>
            <w:tcW w:w="113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8CE0B5D" w14:textId="77777777" w:rsidR="001E455E" w:rsidRPr="004D7FF4" w:rsidRDefault="001E455E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396A363" w14:textId="77777777" w:rsidR="001E455E" w:rsidRPr="004D7FF4" w:rsidRDefault="001E455E">
            <w:pPr>
              <w:spacing w:after="0"/>
            </w:pPr>
          </w:p>
        </w:tc>
        <w:tc>
          <w:tcPr>
            <w:tcW w:w="170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506D413" w14:textId="77777777" w:rsidR="001E455E" w:rsidRPr="004D7FF4" w:rsidRDefault="001E455E">
            <w:pPr>
              <w:spacing w:after="0"/>
            </w:pPr>
          </w:p>
        </w:tc>
      </w:tr>
    </w:tbl>
    <w:p w14:paraId="199471F4" w14:textId="77777777" w:rsidR="001E455E" w:rsidRPr="004D7FF4" w:rsidRDefault="00000000">
      <w:pPr>
        <w:pStyle w:val="FormHeading"/>
        <w:rPr>
          <w:lang w:val="pl-PL"/>
        </w:rPr>
      </w:pPr>
      <w:r w:rsidRPr="004D7FF4">
        <w:rPr>
          <w:lang w:val="pl-PL"/>
        </w:rPr>
        <w:t>Zakres wizji</w:t>
      </w:r>
    </w:p>
    <w:p w14:paraId="6EE45AEE" w14:textId="77777777" w:rsidR="001E455E" w:rsidRPr="004D7FF4" w:rsidRDefault="00000000">
      <w:pPr>
        <w:spacing w:after="20"/>
      </w:pPr>
      <w:r w:rsidRPr="004D7FF4">
        <w:rPr>
          <w:rFonts w:eastAsia="Times New Roman" w:cs="Times New Roman"/>
          <w:sz w:val="16"/>
        </w:rPr>
        <w:t>– pomieszczenia przeznaczone na Centra Edukacji Bezpieczeństwa;</w:t>
      </w:r>
    </w:p>
    <w:p w14:paraId="49814CA1" w14:textId="77777777" w:rsidR="001E455E" w:rsidRPr="004D7FF4" w:rsidRDefault="00000000">
      <w:pPr>
        <w:spacing w:after="20"/>
      </w:pPr>
      <w:r w:rsidRPr="004D7FF4">
        <w:rPr>
          <w:rFonts w:eastAsia="Times New Roman" w:cs="Times New Roman"/>
          <w:sz w:val="16"/>
        </w:rPr>
        <w:t>– istniejące instalacje i uwarunkowania techniczne możliwe do stwierdzenia podczas wizji;</w:t>
      </w:r>
    </w:p>
    <w:p w14:paraId="0065932F" w14:textId="77777777" w:rsidR="001E455E" w:rsidRPr="004D7FF4" w:rsidRDefault="00000000">
      <w:pPr>
        <w:spacing w:after="20"/>
      </w:pPr>
      <w:r w:rsidRPr="004D7FF4">
        <w:rPr>
          <w:rFonts w:eastAsia="Times New Roman" w:cs="Times New Roman"/>
          <w:sz w:val="16"/>
        </w:rPr>
        <w:t>– drogi transportu i warunki prowadzenia prac w czynnych obiektach PSP;</w:t>
      </w:r>
    </w:p>
    <w:p w14:paraId="53CC2B9E" w14:textId="77777777" w:rsidR="001E455E" w:rsidRPr="004D7FF4" w:rsidRDefault="00000000">
      <w:pPr>
        <w:spacing w:after="20"/>
      </w:pPr>
      <w:r w:rsidRPr="004D7FF4">
        <w:rPr>
          <w:rFonts w:eastAsia="Times New Roman" w:cs="Times New Roman"/>
          <w:sz w:val="16"/>
        </w:rPr>
        <w:t>– uwarunkowania mogące mieć wpływ na wycenę i opracowanie podstawowej Koncepcji oraz Scenariuszy składanych wraz z ofertą.</w:t>
      </w:r>
    </w:p>
    <w:p w14:paraId="5AB2396B" w14:textId="77777777" w:rsidR="001E455E" w:rsidRPr="004D7FF4" w:rsidRDefault="00000000">
      <w:r w:rsidRPr="004D7FF4">
        <w:rPr>
          <w:rFonts w:eastAsia="Times New Roman" w:cs="Times New Roman"/>
          <w:i/>
          <w:sz w:val="15"/>
        </w:rPr>
        <w:t>Podczas wizji lokalnej nie udziela się wiążących wyjaśnień SWZ ani OPZ. Pytania wynikające z wizji należy kierować za pośrednictwem Platformy e-Zamówienia.</w:t>
      </w:r>
    </w:p>
    <w:p w14:paraId="0251B11D" w14:textId="77777777" w:rsidR="001E455E" w:rsidRDefault="00000000">
      <w:r w:rsidRPr="004D7FF4">
        <w:rPr>
          <w:rFonts w:eastAsia="Times New Roman" w:cs="Times New Roman"/>
          <w:b/>
        </w:rPr>
        <w:t xml:space="preserve">Uwagi: </w:t>
      </w:r>
      <w:r w:rsidRPr="004D7FF4">
        <w:rPr>
          <w:rFonts w:eastAsia="Times New Roman" w:cs="Times New Roman"/>
        </w:rPr>
        <w:t>...............................................................................................</w:t>
      </w:r>
    </w:p>
    <w:p w14:paraId="130466F3" w14:textId="77777777" w:rsidR="00AB7D71" w:rsidRDefault="00000000">
      <w:r>
        <w:rPr>
          <w:rFonts w:eastAsia="Times New Roman" w:cs="Times New Roman"/>
          <w:b/>
        </w:rPr>
        <w:t>Protokół jest prowadzony przez Zamawiającego jako dokumentacja potwierdzająca odbycie obowiązkowej wizji lokalnej. Na wniosek Wykonawcy może zostać wydana kopia potwierdzenia; brak dołączenia kopii do oferty nie przesądza o braku odbycia wizji, jeżeli fakt jej odbycia wynika z dokumentacji Zamawiającego.</w:t>
      </w:r>
    </w:p>
    <w:p w14:paraId="2AEE41B6" w14:textId="10CA75E5" w:rsidR="00AB7D71" w:rsidRDefault="00000000">
      <w:r>
        <w:rPr>
          <w:rFonts w:eastAsia="Times New Roman" w:cs="Times New Roman"/>
          <w:b/>
        </w:rPr>
        <w:t>Podpis uczestnika Wykonawcy: ....................................</w:t>
      </w:r>
      <w:r w:rsidR="0024065F">
        <w:rPr>
          <w:rFonts w:eastAsia="Times New Roman" w:cs="Times New Roman"/>
          <w:b/>
        </w:rPr>
        <w:t>.</w:t>
      </w:r>
      <w:r>
        <w:rPr>
          <w:rFonts w:eastAsia="Times New Roman" w:cs="Times New Roman"/>
          <w:b/>
        </w:rPr>
        <w:t>................    Podpis przedstawiciela Zamawiającego: ....................................................</w:t>
      </w:r>
    </w:p>
    <w:sectPr w:rsidR="00AB7D71" w:rsidSect="00034616">
      <w:headerReference w:type="default" r:id="rId8"/>
      <w:footerReference w:type="default" r:id="rId9"/>
      <w:pgSz w:w="11906" w:h="16838"/>
      <w:pgMar w:top="850" w:right="1020" w:bottom="850" w:left="102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8C5C5" w14:textId="77777777" w:rsidR="0088547C" w:rsidRPr="004D7FF4" w:rsidRDefault="0088547C">
      <w:pPr>
        <w:spacing w:after="0"/>
      </w:pPr>
      <w:r w:rsidRPr="004D7FF4">
        <w:separator/>
      </w:r>
    </w:p>
  </w:endnote>
  <w:endnote w:type="continuationSeparator" w:id="0">
    <w:p w14:paraId="1B2EE853" w14:textId="77777777" w:rsidR="0088547C" w:rsidRPr="004D7FF4" w:rsidRDefault="0088547C">
      <w:pPr>
        <w:spacing w:after="0"/>
      </w:pPr>
      <w:r w:rsidRPr="004D7FF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0804E" w14:textId="77777777" w:rsidR="001E455E" w:rsidRPr="004D7FF4" w:rsidRDefault="00000000">
    <w:pPr>
      <w:pStyle w:val="Stopka"/>
      <w:jc w:val="center"/>
    </w:pPr>
    <w:r>
      <w:t xml:space="preserve">MT.2370.02.2026 | Załącznik nr 5 do SWZ | 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28F77" w14:textId="77777777" w:rsidR="0088547C" w:rsidRPr="004D7FF4" w:rsidRDefault="0088547C">
      <w:pPr>
        <w:spacing w:after="0"/>
      </w:pPr>
      <w:r w:rsidRPr="004D7FF4">
        <w:separator/>
      </w:r>
    </w:p>
  </w:footnote>
  <w:footnote w:type="continuationSeparator" w:id="0">
    <w:p w14:paraId="231A4DDE" w14:textId="77777777" w:rsidR="0088547C" w:rsidRPr="004D7FF4" w:rsidRDefault="0088547C">
      <w:pPr>
        <w:spacing w:after="0"/>
      </w:pPr>
      <w:r w:rsidRPr="004D7FF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0337C" w14:textId="77777777" w:rsidR="001E455E" w:rsidRPr="004D7FF4" w:rsidRDefault="00000000">
    <w:pPr>
      <w:pStyle w:val="Nagwek"/>
      <w:jc w:val="right"/>
    </w:pPr>
    <w:r w:rsidRPr="004D7FF4">
      <w:rPr>
        <w:rFonts w:eastAsia="Times New Roman" w:cs="Times New Roman"/>
        <w:sz w:val="15"/>
      </w:rPr>
      <w:t>Załącznik nr 5 do SWZ</w:t>
    </w:r>
    <w:r w:rsidRPr="004D7FF4">
      <w:rPr>
        <w:rFonts w:eastAsia="Times New Roman" w:cs="Times New Roman"/>
        <w:sz w:val="15"/>
      </w:rPr>
      <w:br/>
      <w:t>MT.2370.02.2026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66365772">
    <w:abstractNumId w:val="8"/>
  </w:num>
  <w:num w:numId="2" w16cid:durableId="72093515">
    <w:abstractNumId w:val="6"/>
  </w:num>
  <w:num w:numId="3" w16cid:durableId="1641416823">
    <w:abstractNumId w:val="5"/>
  </w:num>
  <w:num w:numId="4" w16cid:durableId="1665158637">
    <w:abstractNumId w:val="4"/>
  </w:num>
  <w:num w:numId="5" w16cid:durableId="1777022259">
    <w:abstractNumId w:val="7"/>
  </w:num>
  <w:num w:numId="6" w16cid:durableId="1004017198">
    <w:abstractNumId w:val="3"/>
  </w:num>
  <w:num w:numId="7" w16cid:durableId="1119567537">
    <w:abstractNumId w:val="2"/>
  </w:num>
  <w:num w:numId="8" w16cid:durableId="1110008125">
    <w:abstractNumId w:val="1"/>
  </w:num>
  <w:num w:numId="9" w16cid:durableId="1559970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E455E"/>
    <w:rsid w:val="0024065F"/>
    <w:rsid w:val="0029639D"/>
    <w:rsid w:val="00326F90"/>
    <w:rsid w:val="003806EB"/>
    <w:rsid w:val="004D7FF4"/>
    <w:rsid w:val="00670128"/>
    <w:rsid w:val="006935E4"/>
    <w:rsid w:val="0088547C"/>
    <w:rsid w:val="00A42165"/>
    <w:rsid w:val="00AA1D8D"/>
    <w:rsid w:val="00AB7D71"/>
    <w:rsid w:val="00B304F3"/>
    <w:rsid w:val="00B47730"/>
    <w:rsid w:val="00CB0664"/>
    <w:rsid w:val="00EB4A0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E41C39"/>
  <w14:defaultImageDpi w14:val="300"/>
  <w15:docId w15:val="{8DE67EE9-08BC-4D73-8185-82753A2B3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40" w:line="240" w:lineRule="auto"/>
    </w:pPr>
    <w:rPr>
      <w:rFonts w:ascii="Times New Roman" w:hAnsi="Times New Roman"/>
      <w:sz w:val="18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rPr>
      <w:b/>
      <w:bCs/>
      <w:color w:val="4F81BD" w:themeColor="accent1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FormHeading">
    <w:name w:val="FormHeading"/>
    <w:pPr>
      <w:spacing w:before="100" w:after="60"/>
    </w:pPr>
    <w:rPr>
      <w:rFonts w:ascii="Times New Roman" w:hAnsi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Komenda Miejska PSP Legnica</cp:lastModifiedBy>
  <cp:revision>6</cp:revision>
  <dcterms:created xsi:type="dcterms:W3CDTF">2026-08-26T08:19:00Z</dcterms:created>
  <dcterms:modified xsi:type="dcterms:W3CDTF">2026-08-27T08:12:00Z</dcterms:modified>
  <cp:category/>
</cp:coreProperties>
</file>